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A89A" w14:textId="77777777" w:rsidR="004A7747" w:rsidRDefault="004A7747" w:rsidP="004A7747">
      <w:pPr>
        <w:jc w:val="both"/>
      </w:pPr>
      <w:r>
        <w:t>Salerno,</w:t>
      </w:r>
      <w:r>
        <w:rPr>
          <w:u w:val="single"/>
        </w:rPr>
        <w:tab/>
      </w:r>
      <w:r>
        <w:rPr>
          <w:u w:val="single"/>
        </w:rPr>
        <w:tab/>
      </w:r>
      <w:r w:rsidR="00906BCE">
        <w:tab/>
      </w:r>
      <w:r w:rsidR="00906BCE">
        <w:tab/>
      </w:r>
      <w:r w:rsidR="00906BCE">
        <w:tab/>
      </w:r>
      <w:r w:rsidR="00906BCE">
        <w:tab/>
      </w:r>
      <w:r>
        <w:t>Al Dirigente Scolastico</w:t>
      </w:r>
    </w:p>
    <w:p w14:paraId="0F7CFBA2" w14:textId="77777777" w:rsidR="00906BCE" w:rsidRDefault="004A7747" w:rsidP="004A77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6BCE">
        <w:t xml:space="preserve">     del Liceo Classico “F. De Sanctis” di Salerno</w:t>
      </w:r>
    </w:p>
    <w:p w14:paraId="48CE279B" w14:textId="77777777" w:rsidR="00B32E4F" w:rsidRDefault="00B32E4F" w:rsidP="004A7747">
      <w:pPr>
        <w:jc w:val="both"/>
      </w:pPr>
    </w:p>
    <w:p w14:paraId="27D2302A" w14:textId="730061D3" w:rsidR="007F4FD2" w:rsidRDefault="007F4FD2" w:rsidP="004A7747">
      <w:pPr>
        <w:jc w:val="both"/>
      </w:pPr>
    </w:p>
    <w:p w14:paraId="70B5C513" w14:textId="1AA8AB00" w:rsidR="00DE2BE0" w:rsidRDefault="00DE2BE0" w:rsidP="004A7747">
      <w:pPr>
        <w:jc w:val="both"/>
      </w:pPr>
    </w:p>
    <w:p w14:paraId="53B4E38F" w14:textId="5D8AC681" w:rsidR="00DE2BE0" w:rsidRDefault="00DE2BE0" w:rsidP="004A7747">
      <w:pPr>
        <w:jc w:val="both"/>
      </w:pPr>
    </w:p>
    <w:p w14:paraId="2FEE2FBC" w14:textId="5FAA1636" w:rsidR="00DE2BE0" w:rsidRDefault="00DE2BE0" w:rsidP="004A7747">
      <w:pPr>
        <w:jc w:val="both"/>
      </w:pPr>
    </w:p>
    <w:p w14:paraId="1B230A6F" w14:textId="77777777" w:rsidR="00DE2BE0" w:rsidRDefault="00DE2BE0" w:rsidP="004A7747">
      <w:pPr>
        <w:jc w:val="both"/>
      </w:pPr>
    </w:p>
    <w:p w14:paraId="458E8057" w14:textId="77777777" w:rsidR="00BA2967" w:rsidRDefault="00906BCE" w:rsidP="004A7747">
      <w:pPr>
        <w:jc w:val="both"/>
      </w:pPr>
      <w:r>
        <w:t>OGGETTO: Autorizzazione del genitore alla partecipazione del proprio figlio al Viaggio d’Istruzione.</w:t>
      </w:r>
    </w:p>
    <w:p w14:paraId="06DE7595" w14:textId="77777777" w:rsidR="007F4FD2" w:rsidRDefault="007F4FD2" w:rsidP="004A7747">
      <w:pPr>
        <w:jc w:val="both"/>
      </w:pPr>
    </w:p>
    <w:p w14:paraId="1F517ECB" w14:textId="7EB2A546" w:rsidR="00BA2967" w:rsidRDefault="00BA2967" w:rsidP="00482B73">
      <w:pPr>
        <w:spacing w:line="360" w:lineRule="auto"/>
        <w:jc w:val="both"/>
      </w:pPr>
      <w:r>
        <w:t>Il/la sottoscritto/a __________________________________________________________ padre/madre dell’alunno/a____________________________________________</w:t>
      </w:r>
      <w:r w:rsidR="00585C9F">
        <w:t>___</w:t>
      </w:r>
      <w:r>
        <w:t xml:space="preserve">_ della classe_________ sez._____ </w:t>
      </w:r>
      <w:r w:rsidR="00C02376">
        <w:t>nato a _________________________________il__________</w:t>
      </w:r>
      <w:r w:rsidR="00E256F4">
        <w:t xml:space="preserve"> </w:t>
      </w:r>
      <w:r>
        <w:t xml:space="preserve">autorizza il/la proprio/a figlio/a </w:t>
      </w:r>
      <w:proofErr w:type="spellStart"/>
      <w:r>
        <w:t>a</w:t>
      </w:r>
      <w:proofErr w:type="spellEnd"/>
      <w:r>
        <w:t xml:space="preserve"> partecipare al </w:t>
      </w:r>
    </w:p>
    <w:p w14:paraId="1479E4ED" w14:textId="77777777" w:rsidR="004A7747" w:rsidRPr="00AE04A0" w:rsidRDefault="00BA2967" w:rsidP="00482B73">
      <w:pPr>
        <w:spacing w:line="360" w:lineRule="auto"/>
        <w:rPr>
          <w:b/>
        </w:rPr>
      </w:pPr>
      <w:r w:rsidRPr="00AE04A0">
        <w:rPr>
          <w:b/>
        </w:rPr>
        <w:t>Viaggio d’Istruzione</w:t>
      </w:r>
      <w:r w:rsidR="00936B98">
        <w:rPr>
          <w:b/>
        </w:rPr>
        <w:t xml:space="preserve"> </w:t>
      </w:r>
      <w:r w:rsidR="000974A0">
        <w:rPr>
          <w:b/>
        </w:rPr>
        <w:t>a</w:t>
      </w:r>
      <w:r w:rsidR="00936B98">
        <w:rPr>
          <w:b/>
        </w:rPr>
        <w:t xml:space="preserve"> </w:t>
      </w:r>
      <w:r w:rsidR="00F62582">
        <w:rPr>
          <w:b/>
        </w:rPr>
        <w:t>……………………il………………</w:t>
      </w:r>
    </w:p>
    <w:p w14:paraId="23500DE6" w14:textId="77777777" w:rsidR="00585C9F" w:rsidRDefault="00585C9F" w:rsidP="00846859">
      <w:pPr>
        <w:spacing w:line="360" w:lineRule="auto"/>
        <w:jc w:val="both"/>
      </w:pPr>
      <w:r>
        <w:t>Il sottoscritto dichiara</w:t>
      </w:r>
      <w:r w:rsidR="00B41726">
        <w:t>:</w:t>
      </w:r>
    </w:p>
    <w:p w14:paraId="5131F410" w14:textId="77777777" w:rsidR="00A21D32" w:rsidRDefault="00B763D0" w:rsidP="007F4FD2">
      <w:pPr>
        <w:numPr>
          <w:ilvl w:val="0"/>
          <w:numId w:val="2"/>
        </w:numPr>
        <w:spacing w:line="276" w:lineRule="auto"/>
        <w:jc w:val="both"/>
      </w:pPr>
      <w:r>
        <w:t>di esonerare l’Istituto da responsabilità per danni al figlio, a persone e a cose causati da un comportamento scorretto o da fatti accidentali</w:t>
      </w:r>
      <w:r w:rsidR="002E1702">
        <w:t>;</w:t>
      </w:r>
    </w:p>
    <w:p w14:paraId="046CFCE8" w14:textId="77777777" w:rsidR="002E1702" w:rsidRDefault="002E1702" w:rsidP="007F4FD2">
      <w:pPr>
        <w:numPr>
          <w:ilvl w:val="0"/>
          <w:numId w:val="2"/>
        </w:numPr>
        <w:spacing w:line="276" w:lineRule="auto"/>
        <w:jc w:val="both"/>
      </w:pPr>
      <w:r>
        <w:t>di accettare che lo studente, dall’inizio alla fine del viaggio, si</w:t>
      </w:r>
      <w:r w:rsidR="00AE04A0">
        <w:t>a</w:t>
      </w:r>
      <w:r>
        <w:t xml:space="preserve"> sottoposto all’autorità ed alla responsabilità dei docenti accompagnatori, delegandoli, nel contempo, ad adottare le disposizioni necessarie in caso di urgenti motivi di salute;</w:t>
      </w:r>
    </w:p>
    <w:p w14:paraId="642F03C1" w14:textId="45271594" w:rsidR="002E1702" w:rsidRDefault="002E1702" w:rsidP="007F4FD2">
      <w:pPr>
        <w:numPr>
          <w:ilvl w:val="0"/>
          <w:numId w:val="2"/>
        </w:numPr>
        <w:spacing w:line="276" w:lineRule="auto"/>
        <w:jc w:val="both"/>
      </w:pPr>
      <w:r>
        <w:t>di essere</w:t>
      </w:r>
      <w:r w:rsidR="00AE04A0">
        <w:t xml:space="preserve"> a conoscenza che il</w:t>
      </w:r>
      <w:r w:rsidR="00E256F4">
        <w:t>/la</w:t>
      </w:r>
      <w:r w:rsidR="00AE04A0">
        <w:t xml:space="preserve"> proprio/a f</w:t>
      </w:r>
      <w:r>
        <w:t>iglio/a dormirà in camere dove non è prevista la presenza di un adulto,</w:t>
      </w:r>
    </w:p>
    <w:p w14:paraId="7AAFFB25" w14:textId="77777777" w:rsidR="002E1702" w:rsidRDefault="002E1702" w:rsidP="007F4FD2">
      <w:pPr>
        <w:numPr>
          <w:ilvl w:val="0"/>
          <w:numId w:val="2"/>
        </w:numPr>
        <w:spacing w:line="276" w:lineRule="auto"/>
        <w:jc w:val="both"/>
      </w:pPr>
      <w:r>
        <w:t>che il/la proprio/a figlio/a non è soggetto allergico o, diversamente, che è allergico a_______________________________________________________________________________;</w:t>
      </w:r>
    </w:p>
    <w:p w14:paraId="4C42BA32" w14:textId="77777777" w:rsidR="002E1702" w:rsidRDefault="002E1702" w:rsidP="007F4FD2">
      <w:pPr>
        <w:numPr>
          <w:ilvl w:val="0"/>
          <w:numId w:val="2"/>
        </w:numPr>
        <w:spacing w:line="276" w:lineRule="auto"/>
        <w:jc w:val="both"/>
      </w:pPr>
      <w:r>
        <w:t>che il/la proprio/a figlio/a non assume farmaci specifici oppure assume regolarmente i seguenti farmaci specifici___________________________________________________________________;</w:t>
      </w:r>
    </w:p>
    <w:p w14:paraId="36EDDE77" w14:textId="77777777" w:rsidR="007F4FD2" w:rsidRDefault="002E1702" w:rsidP="00846859">
      <w:pPr>
        <w:numPr>
          <w:ilvl w:val="0"/>
          <w:numId w:val="2"/>
        </w:numPr>
        <w:spacing w:line="276" w:lineRule="auto"/>
        <w:jc w:val="both"/>
      </w:pPr>
      <w:r>
        <w:t>che il/la proprio/a figlio/a è in possesso e porterà con sé durante il viaggio un documento di identificazione</w:t>
      </w:r>
      <w:r w:rsidR="000974A0">
        <w:t xml:space="preserve"> personale</w:t>
      </w:r>
      <w:r>
        <w:t xml:space="preserve"> e la tessera sanitaria;</w:t>
      </w:r>
    </w:p>
    <w:p w14:paraId="5E7C4DF3" w14:textId="77777777" w:rsidR="00FF7771" w:rsidRDefault="00B43C54" w:rsidP="00846859">
      <w:pPr>
        <w:numPr>
          <w:ilvl w:val="0"/>
          <w:numId w:val="2"/>
        </w:numPr>
        <w:spacing w:line="276" w:lineRule="auto"/>
        <w:jc w:val="both"/>
      </w:pPr>
      <w:r>
        <w:t>di essere</w:t>
      </w:r>
      <w:r w:rsidR="00D06302">
        <w:t xml:space="preserve"> informato che la tassa di soggiorno e la cauzione sono obbligatorie e si pagheranno in loco;</w:t>
      </w:r>
    </w:p>
    <w:p w14:paraId="61C7517F" w14:textId="77777777" w:rsidR="00FF7771" w:rsidRDefault="00FF7771" w:rsidP="007F4FD2">
      <w:pPr>
        <w:numPr>
          <w:ilvl w:val="0"/>
          <w:numId w:val="2"/>
        </w:numPr>
        <w:spacing w:line="276" w:lineRule="auto"/>
        <w:jc w:val="both"/>
      </w:pPr>
      <w:r>
        <w:t>di essere informato che la quota non comprende: ingressi, bibite e tasse di soggiorno extra;</w:t>
      </w:r>
    </w:p>
    <w:p w14:paraId="368E5665" w14:textId="77777777" w:rsidR="00846859" w:rsidRDefault="00846859" w:rsidP="00846859">
      <w:pPr>
        <w:spacing w:line="276" w:lineRule="auto"/>
        <w:ind w:left="720"/>
        <w:jc w:val="both"/>
      </w:pPr>
    </w:p>
    <w:p w14:paraId="0D9531B1" w14:textId="77777777" w:rsidR="00DC564C" w:rsidRDefault="00DC564C" w:rsidP="00482B73">
      <w:pPr>
        <w:spacing w:line="360" w:lineRule="auto"/>
        <w:jc w:val="both"/>
      </w:pPr>
      <w:r>
        <w:tab/>
      </w:r>
      <w:r>
        <w:tab/>
      </w:r>
      <w:r>
        <w:tab/>
        <w:t>In fede</w:t>
      </w:r>
    </w:p>
    <w:p w14:paraId="2FA01457" w14:textId="1CF8853C" w:rsidR="00DC564C" w:rsidRDefault="00DC564C" w:rsidP="00482B7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804">
        <w:t>Firma de</w:t>
      </w:r>
      <w:r w:rsidR="0097190E">
        <w:t>i</w:t>
      </w:r>
      <w:r w:rsidR="009C0804">
        <w:t xml:space="preserve"> genitor</w:t>
      </w:r>
      <w:r w:rsidR="0097190E">
        <w:t>i</w:t>
      </w:r>
    </w:p>
    <w:p w14:paraId="051C1B3A" w14:textId="77777777" w:rsidR="0097190E" w:rsidRDefault="0097190E" w:rsidP="00482B73">
      <w:pPr>
        <w:spacing w:line="360" w:lineRule="auto"/>
        <w:jc w:val="both"/>
      </w:pPr>
    </w:p>
    <w:p w14:paraId="2B391A8F" w14:textId="77FB9618" w:rsidR="00DC564C" w:rsidRDefault="00DC564C" w:rsidP="00482B73">
      <w:pPr>
        <w:spacing w:line="36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59056328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0"/>
    </w:p>
    <w:p w14:paraId="09BA1CD8" w14:textId="14375DE2" w:rsidR="0097190E" w:rsidRDefault="0097190E" w:rsidP="00482B73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</w:t>
      </w:r>
    </w:p>
    <w:p w14:paraId="2B195170" w14:textId="34503C6B" w:rsidR="0097190E" w:rsidRDefault="006E2D99" w:rsidP="00482B73">
      <w:pPr>
        <w:spacing w:line="360" w:lineRule="auto"/>
        <w:jc w:val="both"/>
        <w:rPr>
          <w:u w:val="single"/>
        </w:rPr>
      </w:pPr>
      <w:r w:rsidRPr="00E256F4">
        <w:rPr>
          <w:noProof/>
          <w:color w:val="FFFF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AA31A" wp14:editId="368AC0F2">
                <wp:simplePos x="0" y="0"/>
                <wp:positionH relativeFrom="column">
                  <wp:posOffset>3625850</wp:posOffset>
                </wp:positionH>
                <wp:positionV relativeFrom="paragraph">
                  <wp:posOffset>110490</wp:posOffset>
                </wp:positionV>
                <wp:extent cx="2210400" cy="0"/>
                <wp:effectExtent l="0" t="0" r="0" b="0"/>
                <wp:wrapNone/>
                <wp:docPr id="31866607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BD9FC" id="Connettore dirit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5pt,8.7pt" to="459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97190E">
        <w:rPr>
          <w:u w:val="single"/>
        </w:rPr>
        <w:t xml:space="preserve">        </w:t>
      </w:r>
      <w:r w:rsidR="004201F9">
        <w:rPr>
          <w:u w:val="single"/>
        </w:rPr>
        <w:t xml:space="preserve">     </w:t>
      </w:r>
      <w:r>
        <w:rPr>
          <w:u w:val="single"/>
        </w:rPr>
        <w:t xml:space="preserve">                                                                  </w:t>
      </w:r>
    </w:p>
    <w:p w14:paraId="1D908C9E" w14:textId="4D6F58AC" w:rsidR="0097190E" w:rsidRDefault="0097190E" w:rsidP="00482B73">
      <w:pPr>
        <w:spacing w:line="360" w:lineRule="auto"/>
        <w:jc w:val="both"/>
        <w:rPr>
          <w:u w:val="single"/>
        </w:rPr>
      </w:pPr>
    </w:p>
    <w:p w14:paraId="48BCA854" w14:textId="77777777" w:rsidR="00DC564C" w:rsidRDefault="00DC564C" w:rsidP="00482B7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804">
        <w:t>Firma dell’alunno</w:t>
      </w:r>
    </w:p>
    <w:p w14:paraId="08928A31" w14:textId="77777777" w:rsidR="00DC564C" w:rsidRPr="00DC564C" w:rsidRDefault="00DC564C" w:rsidP="00482B73">
      <w:pPr>
        <w:spacing w:line="36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CC2DF3" w14:textId="77777777" w:rsidR="00E15104" w:rsidRDefault="00E15104" w:rsidP="00BC445D"/>
    <w:p w14:paraId="4C0BAD4D" w14:textId="77777777" w:rsidR="00561F0C" w:rsidRDefault="00764C29" w:rsidP="00F034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61F0C" w:rsidSect="00BA2967">
      <w:pgSz w:w="11906" w:h="16838"/>
      <w:pgMar w:top="1418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F9E"/>
    <w:multiLevelType w:val="hybridMultilevel"/>
    <w:tmpl w:val="D4BEF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12B1B"/>
    <w:multiLevelType w:val="hybridMultilevel"/>
    <w:tmpl w:val="E55EF008"/>
    <w:lvl w:ilvl="0" w:tplc="46883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07264">
    <w:abstractNumId w:val="1"/>
  </w:num>
  <w:num w:numId="2" w16cid:durableId="88543937">
    <w:abstractNumId w:val="0"/>
  </w:num>
  <w:num w:numId="3" w16cid:durableId="818304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60"/>
    <w:rsid w:val="00001B58"/>
    <w:rsid w:val="00053638"/>
    <w:rsid w:val="000615A3"/>
    <w:rsid w:val="000723EC"/>
    <w:rsid w:val="00091373"/>
    <w:rsid w:val="000974A0"/>
    <w:rsid w:val="000A2E49"/>
    <w:rsid w:val="000B51E1"/>
    <w:rsid w:val="000B60BA"/>
    <w:rsid w:val="000C37AE"/>
    <w:rsid w:val="000E4143"/>
    <w:rsid w:val="000E5F6A"/>
    <w:rsid w:val="000F4136"/>
    <w:rsid w:val="000F513A"/>
    <w:rsid w:val="0016746E"/>
    <w:rsid w:val="00176FE6"/>
    <w:rsid w:val="00181744"/>
    <w:rsid w:val="001928B7"/>
    <w:rsid w:val="001A5160"/>
    <w:rsid w:val="001F3E19"/>
    <w:rsid w:val="00201DC7"/>
    <w:rsid w:val="00210F52"/>
    <w:rsid w:val="002811CD"/>
    <w:rsid w:val="00291A70"/>
    <w:rsid w:val="002E1702"/>
    <w:rsid w:val="002E7462"/>
    <w:rsid w:val="003051D7"/>
    <w:rsid w:val="00332C5F"/>
    <w:rsid w:val="00336FC7"/>
    <w:rsid w:val="00367013"/>
    <w:rsid w:val="00397E0F"/>
    <w:rsid w:val="003E202E"/>
    <w:rsid w:val="003F005F"/>
    <w:rsid w:val="00404A4B"/>
    <w:rsid w:val="004201F9"/>
    <w:rsid w:val="0043649B"/>
    <w:rsid w:val="00455C38"/>
    <w:rsid w:val="00482B73"/>
    <w:rsid w:val="004A7747"/>
    <w:rsid w:val="004F3BB6"/>
    <w:rsid w:val="00511043"/>
    <w:rsid w:val="00547159"/>
    <w:rsid w:val="00561F0C"/>
    <w:rsid w:val="00581B2F"/>
    <w:rsid w:val="0058272D"/>
    <w:rsid w:val="00585C9F"/>
    <w:rsid w:val="005B2B6B"/>
    <w:rsid w:val="005D4DB3"/>
    <w:rsid w:val="005E4887"/>
    <w:rsid w:val="005E7DE0"/>
    <w:rsid w:val="00654A83"/>
    <w:rsid w:val="00654AAA"/>
    <w:rsid w:val="00684DF5"/>
    <w:rsid w:val="00685329"/>
    <w:rsid w:val="0069195F"/>
    <w:rsid w:val="006E2D99"/>
    <w:rsid w:val="007228D1"/>
    <w:rsid w:val="00744142"/>
    <w:rsid w:val="00753541"/>
    <w:rsid w:val="00764C29"/>
    <w:rsid w:val="0077068F"/>
    <w:rsid w:val="007C045B"/>
    <w:rsid w:val="007D7026"/>
    <w:rsid w:val="007F4FD2"/>
    <w:rsid w:val="00810855"/>
    <w:rsid w:val="00814606"/>
    <w:rsid w:val="00846859"/>
    <w:rsid w:val="0086593A"/>
    <w:rsid w:val="008818D7"/>
    <w:rsid w:val="00891F6B"/>
    <w:rsid w:val="00893270"/>
    <w:rsid w:val="0089682D"/>
    <w:rsid w:val="008A7075"/>
    <w:rsid w:val="00906BCE"/>
    <w:rsid w:val="00916562"/>
    <w:rsid w:val="00936B98"/>
    <w:rsid w:val="00967488"/>
    <w:rsid w:val="0097190E"/>
    <w:rsid w:val="00977148"/>
    <w:rsid w:val="009A5193"/>
    <w:rsid w:val="009C0804"/>
    <w:rsid w:val="009D3873"/>
    <w:rsid w:val="00A14699"/>
    <w:rsid w:val="00A21D32"/>
    <w:rsid w:val="00A35D20"/>
    <w:rsid w:val="00A74DF7"/>
    <w:rsid w:val="00A86AAC"/>
    <w:rsid w:val="00AD56D8"/>
    <w:rsid w:val="00AE04A0"/>
    <w:rsid w:val="00AE0CD4"/>
    <w:rsid w:val="00AF5C83"/>
    <w:rsid w:val="00B00BA1"/>
    <w:rsid w:val="00B1124C"/>
    <w:rsid w:val="00B31A00"/>
    <w:rsid w:val="00B32E4F"/>
    <w:rsid w:val="00B41726"/>
    <w:rsid w:val="00B43C54"/>
    <w:rsid w:val="00B44CB3"/>
    <w:rsid w:val="00B763D0"/>
    <w:rsid w:val="00BA2967"/>
    <w:rsid w:val="00BC4340"/>
    <w:rsid w:val="00BC445D"/>
    <w:rsid w:val="00BE0131"/>
    <w:rsid w:val="00BE696B"/>
    <w:rsid w:val="00C02376"/>
    <w:rsid w:val="00C54930"/>
    <w:rsid w:val="00C7631E"/>
    <w:rsid w:val="00CA1309"/>
    <w:rsid w:val="00CB69D3"/>
    <w:rsid w:val="00CD4AC2"/>
    <w:rsid w:val="00CE7EB1"/>
    <w:rsid w:val="00CF0F0A"/>
    <w:rsid w:val="00CF2972"/>
    <w:rsid w:val="00D043E0"/>
    <w:rsid w:val="00D06302"/>
    <w:rsid w:val="00D3601D"/>
    <w:rsid w:val="00D47A1D"/>
    <w:rsid w:val="00D74981"/>
    <w:rsid w:val="00D855A7"/>
    <w:rsid w:val="00D914FA"/>
    <w:rsid w:val="00D959A6"/>
    <w:rsid w:val="00D96C3E"/>
    <w:rsid w:val="00DC564C"/>
    <w:rsid w:val="00DE2BE0"/>
    <w:rsid w:val="00E05743"/>
    <w:rsid w:val="00E15104"/>
    <w:rsid w:val="00E17384"/>
    <w:rsid w:val="00E1795C"/>
    <w:rsid w:val="00E256F4"/>
    <w:rsid w:val="00E262F4"/>
    <w:rsid w:val="00E46478"/>
    <w:rsid w:val="00E628C5"/>
    <w:rsid w:val="00E77FE4"/>
    <w:rsid w:val="00EE152B"/>
    <w:rsid w:val="00F034AF"/>
    <w:rsid w:val="00F51720"/>
    <w:rsid w:val="00F62582"/>
    <w:rsid w:val="00F94E8E"/>
    <w:rsid w:val="00FA23FF"/>
    <w:rsid w:val="00FA2651"/>
    <w:rsid w:val="00FD309C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047AE"/>
  <w15:chartTrackingRefBased/>
  <w15:docId w15:val="{9578B0A2-5B01-45ED-9B81-217257A4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01D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A5160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b/>
    </w:rPr>
  </w:style>
  <w:style w:type="character" w:styleId="Collegamentoipertestuale">
    <w:name w:val="Hyperlink"/>
    <w:rsid w:val="001A5160"/>
    <w:rPr>
      <w:color w:val="0000FF"/>
      <w:u w:val="single"/>
    </w:rPr>
  </w:style>
  <w:style w:type="paragraph" w:styleId="Testofumetto">
    <w:name w:val="Balloon Text"/>
    <w:basedOn w:val="Normale"/>
    <w:semiHidden/>
    <w:rsid w:val="009D387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01DC7"/>
    <w:rPr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201DC7"/>
    <w:pPr>
      <w:spacing w:before="100" w:beforeAutospacing="1" w:after="100" w:afterAutospacing="1"/>
    </w:pPr>
  </w:style>
  <w:style w:type="character" w:styleId="Collegamentovisitato">
    <w:name w:val="FollowedHyperlink"/>
    <w:rsid w:val="00D914FA"/>
    <w:rPr>
      <w:color w:val="954F72"/>
      <w:u w:val="single"/>
    </w:rPr>
  </w:style>
  <w:style w:type="paragraph" w:customStyle="1" w:styleId="font7">
    <w:name w:val="font_7"/>
    <w:basedOn w:val="Normale"/>
    <w:rsid w:val="007F4FD2"/>
    <w:pPr>
      <w:spacing w:before="100" w:beforeAutospacing="1" w:after="100" w:afterAutospacing="1"/>
    </w:pPr>
  </w:style>
  <w:style w:type="paragraph" w:customStyle="1" w:styleId="font8">
    <w:name w:val="font_8"/>
    <w:basedOn w:val="Normale"/>
    <w:rsid w:val="007F4F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9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7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STATALE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</dc:title>
  <dc:subject/>
  <dc:creator>oem</dc:creator>
  <cp:keywords/>
  <dc:description/>
  <cp:lastModifiedBy>irene noce</cp:lastModifiedBy>
  <cp:revision>2</cp:revision>
  <cp:lastPrinted>2024-02-16T12:36:00Z</cp:lastPrinted>
  <dcterms:created xsi:type="dcterms:W3CDTF">2024-04-08T14:07:00Z</dcterms:created>
  <dcterms:modified xsi:type="dcterms:W3CDTF">2024-04-08T14:07:00Z</dcterms:modified>
</cp:coreProperties>
</file>